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04E84" w14:textId="77777777" w:rsidR="003D22BC" w:rsidRDefault="003D22BC" w:rsidP="003D22BC">
      <w:pPr>
        <w:pStyle w:val="Default"/>
        <w:jc w:val="both"/>
      </w:pPr>
    </w:p>
    <w:p w14:paraId="3130FD0A" w14:textId="77777777" w:rsidR="003D22BC" w:rsidRDefault="003D22BC" w:rsidP="003D22BC">
      <w:pPr>
        <w:pStyle w:val="Default"/>
        <w:jc w:val="center"/>
        <w:rPr>
          <w:sz w:val="23"/>
          <w:szCs w:val="23"/>
        </w:rPr>
      </w:pPr>
      <w:r>
        <w:rPr>
          <w:b/>
          <w:bCs/>
          <w:sz w:val="23"/>
          <w:szCs w:val="23"/>
        </w:rPr>
        <w:t>RICHIESTA DI ESONERO DALLO SVOLGIMENTO DELL’ATTIVITÀ FORMATIVA OBBLIGATORIA</w:t>
      </w:r>
    </w:p>
    <w:p w14:paraId="3F682F5E" w14:textId="77777777" w:rsidR="003D22BC" w:rsidRDefault="003D22BC" w:rsidP="003D22BC">
      <w:pPr>
        <w:pStyle w:val="Default"/>
        <w:jc w:val="center"/>
        <w:rPr>
          <w:sz w:val="23"/>
          <w:szCs w:val="23"/>
        </w:rPr>
      </w:pPr>
      <w:r>
        <w:rPr>
          <w:b/>
          <w:bCs/>
          <w:sz w:val="23"/>
          <w:szCs w:val="23"/>
        </w:rPr>
        <w:t>PER PERMANENZA ALL’ESTERO</w:t>
      </w:r>
    </w:p>
    <w:p w14:paraId="1AEDEE9C" w14:textId="3A080D85" w:rsidR="003D22BC" w:rsidRDefault="003D22BC" w:rsidP="003D22BC">
      <w:pPr>
        <w:pStyle w:val="Default"/>
        <w:spacing w:line="276" w:lineRule="auto"/>
        <w:jc w:val="both"/>
        <w:rPr>
          <w:sz w:val="20"/>
          <w:szCs w:val="20"/>
        </w:rPr>
      </w:pPr>
      <w:r>
        <w:rPr>
          <w:sz w:val="20"/>
          <w:szCs w:val="20"/>
        </w:rPr>
        <w:t xml:space="preserve">ai sensi dell’art. 11 del “Regolamento per l'aggiornamento della competenza professionale” pubblicato sul bollettino Ufficiale del Ministero della Giustizia n. 13 del 15.7.2013 in attuazione dell’art. 7 del DPR 7 agosto 2012 n. 137 e successive linee di indirizzo emesse dal CNI </w:t>
      </w:r>
    </w:p>
    <w:p w14:paraId="34E798C2" w14:textId="77777777" w:rsidR="003D22BC" w:rsidRDefault="003D22BC" w:rsidP="003D22BC">
      <w:pPr>
        <w:pStyle w:val="Default"/>
        <w:spacing w:line="276" w:lineRule="auto"/>
        <w:jc w:val="both"/>
        <w:rPr>
          <w:sz w:val="20"/>
          <w:szCs w:val="20"/>
        </w:rPr>
      </w:pPr>
      <w:r>
        <w:rPr>
          <w:b/>
          <w:bCs/>
          <w:sz w:val="20"/>
          <w:szCs w:val="20"/>
        </w:rPr>
        <w:t xml:space="preserve">La/Il sottoscritta/o </w:t>
      </w:r>
    </w:p>
    <w:p w14:paraId="33DC2C42" w14:textId="77777777" w:rsidR="003D22BC" w:rsidRDefault="003D22BC" w:rsidP="003D22BC">
      <w:pPr>
        <w:pStyle w:val="Default"/>
        <w:spacing w:line="276" w:lineRule="auto"/>
        <w:jc w:val="both"/>
        <w:rPr>
          <w:sz w:val="20"/>
          <w:szCs w:val="20"/>
        </w:rPr>
      </w:pPr>
      <w:r>
        <w:rPr>
          <w:sz w:val="20"/>
          <w:szCs w:val="20"/>
        </w:rPr>
        <w:t xml:space="preserve">Nome _____________________________________ Cognome____________________________________ </w:t>
      </w:r>
    </w:p>
    <w:p w14:paraId="209ABB64" w14:textId="77777777" w:rsidR="003D22BC" w:rsidRDefault="003D22BC" w:rsidP="003D22BC">
      <w:pPr>
        <w:pStyle w:val="Default"/>
        <w:spacing w:line="276" w:lineRule="auto"/>
        <w:jc w:val="both"/>
        <w:rPr>
          <w:sz w:val="20"/>
          <w:szCs w:val="20"/>
        </w:rPr>
      </w:pPr>
      <w:r>
        <w:rPr>
          <w:sz w:val="20"/>
          <w:szCs w:val="20"/>
        </w:rPr>
        <w:t xml:space="preserve">Nato a ____________________________________ il___________________________________________ </w:t>
      </w:r>
    </w:p>
    <w:p w14:paraId="6B13B5E1" w14:textId="77777777" w:rsidR="003D22BC" w:rsidRDefault="003D22BC" w:rsidP="003D22BC">
      <w:pPr>
        <w:pStyle w:val="Default"/>
        <w:spacing w:line="276" w:lineRule="auto"/>
        <w:jc w:val="both"/>
        <w:rPr>
          <w:sz w:val="20"/>
          <w:szCs w:val="20"/>
        </w:rPr>
      </w:pPr>
      <w:r>
        <w:rPr>
          <w:sz w:val="20"/>
          <w:szCs w:val="20"/>
        </w:rPr>
        <w:t xml:space="preserve">Residente (indirizzo, CAP, città) </w:t>
      </w:r>
    </w:p>
    <w:p w14:paraId="6E356EAC" w14:textId="77777777" w:rsidR="003D22BC" w:rsidRDefault="003D22BC" w:rsidP="003D22BC">
      <w:pPr>
        <w:pStyle w:val="Default"/>
        <w:spacing w:line="276" w:lineRule="auto"/>
        <w:jc w:val="both"/>
        <w:rPr>
          <w:sz w:val="20"/>
          <w:szCs w:val="20"/>
        </w:rPr>
      </w:pPr>
      <w:r>
        <w:rPr>
          <w:sz w:val="20"/>
          <w:szCs w:val="20"/>
        </w:rPr>
        <w:t xml:space="preserve">______________________________________________________________________________________ </w:t>
      </w:r>
    </w:p>
    <w:p w14:paraId="12E3B918" w14:textId="77777777" w:rsidR="003D22BC" w:rsidRDefault="003D22BC" w:rsidP="003D22BC">
      <w:pPr>
        <w:pStyle w:val="Default"/>
        <w:spacing w:line="276" w:lineRule="auto"/>
        <w:jc w:val="both"/>
        <w:rPr>
          <w:sz w:val="20"/>
          <w:szCs w:val="20"/>
        </w:rPr>
      </w:pPr>
      <w:r>
        <w:rPr>
          <w:sz w:val="20"/>
          <w:szCs w:val="20"/>
        </w:rPr>
        <w:t xml:space="preserve">Telefono _________________________ cell__________________________ fax______________________ </w:t>
      </w:r>
    </w:p>
    <w:p w14:paraId="454083E4" w14:textId="77777777" w:rsidR="003D22BC" w:rsidRDefault="003D22BC" w:rsidP="003D22BC">
      <w:pPr>
        <w:pStyle w:val="Default"/>
        <w:spacing w:line="276" w:lineRule="auto"/>
        <w:jc w:val="both"/>
        <w:rPr>
          <w:sz w:val="20"/>
          <w:szCs w:val="20"/>
        </w:rPr>
      </w:pPr>
      <w:r>
        <w:rPr>
          <w:sz w:val="20"/>
          <w:szCs w:val="20"/>
        </w:rPr>
        <w:t xml:space="preserve">Indirizzo e-mail ________________________________ PEC _____________________________________ </w:t>
      </w:r>
    </w:p>
    <w:p w14:paraId="5710A82E" w14:textId="77777777" w:rsidR="003D22BC" w:rsidRDefault="003D22BC" w:rsidP="003D22BC">
      <w:pPr>
        <w:pStyle w:val="Default"/>
        <w:spacing w:line="276" w:lineRule="auto"/>
        <w:jc w:val="both"/>
        <w:rPr>
          <w:sz w:val="20"/>
          <w:szCs w:val="20"/>
        </w:rPr>
      </w:pPr>
      <w:r>
        <w:rPr>
          <w:sz w:val="20"/>
          <w:szCs w:val="20"/>
        </w:rPr>
        <w:t xml:space="preserve">Codice Fiscale _____________________________________________ Iscritto all’Ordine degli Ingegneri della Provincia di Avellino con il numero ______________________ </w:t>
      </w:r>
    </w:p>
    <w:p w14:paraId="3510CB32" w14:textId="77777777" w:rsidR="003D22BC" w:rsidRDefault="003D22BC" w:rsidP="003D22BC">
      <w:pPr>
        <w:pStyle w:val="Default"/>
        <w:spacing w:line="276" w:lineRule="auto"/>
        <w:jc w:val="both"/>
        <w:rPr>
          <w:sz w:val="20"/>
          <w:szCs w:val="20"/>
        </w:rPr>
      </w:pPr>
      <w:r>
        <w:rPr>
          <w:sz w:val="20"/>
          <w:szCs w:val="20"/>
        </w:rPr>
        <w:t xml:space="preserve">Sezione:  A (laurea quinquennale o magistrale)  B (laurea triennale) </w:t>
      </w:r>
    </w:p>
    <w:p w14:paraId="605018E0" w14:textId="77777777" w:rsidR="003D22BC" w:rsidRDefault="003D22BC" w:rsidP="003D22BC">
      <w:pPr>
        <w:pStyle w:val="Default"/>
        <w:spacing w:line="276" w:lineRule="auto"/>
        <w:jc w:val="center"/>
        <w:rPr>
          <w:sz w:val="20"/>
          <w:szCs w:val="20"/>
        </w:rPr>
      </w:pPr>
      <w:r>
        <w:rPr>
          <w:b/>
          <w:bCs/>
          <w:sz w:val="20"/>
          <w:szCs w:val="20"/>
        </w:rPr>
        <w:t>DICHIARA</w:t>
      </w:r>
    </w:p>
    <w:p w14:paraId="7BD72FCC" w14:textId="77777777" w:rsidR="003D22BC" w:rsidRDefault="003D22BC" w:rsidP="003D22BC">
      <w:pPr>
        <w:pStyle w:val="Default"/>
        <w:spacing w:line="276" w:lineRule="auto"/>
        <w:jc w:val="both"/>
        <w:rPr>
          <w:sz w:val="20"/>
          <w:szCs w:val="20"/>
        </w:rPr>
      </w:pPr>
      <w:r>
        <w:rPr>
          <w:sz w:val="20"/>
          <w:szCs w:val="20"/>
        </w:rPr>
        <w:t xml:space="preserve">di aver trascorso un periodo continuativo di permanenza all’estero superiore a n. 6 mesi </w:t>
      </w:r>
    </w:p>
    <w:p w14:paraId="0951B0EE" w14:textId="77777777" w:rsidR="003D22BC" w:rsidRDefault="003D22BC" w:rsidP="003D22BC">
      <w:pPr>
        <w:pStyle w:val="Default"/>
        <w:spacing w:line="276" w:lineRule="auto"/>
        <w:jc w:val="both"/>
        <w:rPr>
          <w:sz w:val="20"/>
          <w:szCs w:val="20"/>
        </w:rPr>
      </w:pPr>
      <w:r>
        <w:rPr>
          <w:sz w:val="20"/>
          <w:szCs w:val="20"/>
        </w:rPr>
        <w:t xml:space="preserve">dal _ _._ _. _ _ _ _ al _ _._ _. _ _ _ _ e, quindi, di essersi trovato in una situazione inconciliabile con la partecipazione ad eventi formativi. </w:t>
      </w:r>
    </w:p>
    <w:p w14:paraId="1DFD4BD7" w14:textId="77777777" w:rsidR="003D22BC" w:rsidRDefault="003D22BC" w:rsidP="003D22BC">
      <w:pPr>
        <w:pStyle w:val="Default"/>
        <w:spacing w:line="276" w:lineRule="auto"/>
        <w:jc w:val="center"/>
        <w:rPr>
          <w:sz w:val="20"/>
          <w:szCs w:val="20"/>
        </w:rPr>
      </w:pPr>
      <w:r>
        <w:rPr>
          <w:b/>
          <w:bCs/>
          <w:sz w:val="20"/>
          <w:szCs w:val="20"/>
        </w:rPr>
        <w:t>CHIEDE</w:t>
      </w:r>
    </w:p>
    <w:p w14:paraId="1953457C" w14:textId="1C206296" w:rsidR="003D22BC" w:rsidRDefault="003D22BC" w:rsidP="003D22BC">
      <w:pPr>
        <w:pStyle w:val="Default"/>
        <w:spacing w:line="276" w:lineRule="auto"/>
        <w:jc w:val="both"/>
        <w:rPr>
          <w:sz w:val="20"/>
          <w:szCs w:val="20"/>
        </w:rPr>
      </w:pPr>
      <w:r>
        <w:rPr>
          <w:sz w:val="20"/>
          <w:szCs w:val="20"/>
        </w:rPr>
        <w:t>ai sensi dell’art. 11 del “Regolamento per l'aggiornamento della competenza professionale” pubblicato sul bollettino Ufficiale del Ministero della Giustizia n. 13 del 15.7.2013</w:t>
      </w:r>
      <w:r>
        <w:rPr>
          <w:sz w:val="13"/>
          <w:szCs w:val="13"/>
        </w:rPr>
        <w:t xml:space="preserve">1 </w:t>
      </w:r>
      <w:r>
        <w:rPr>
          <w:sz w:val="20"/>
          <w:szCs w:val="20"/>
        </w:rPr>
        <w:t xml:space="preserve">e successive linee di indirizzo emesse dal </w:t>
      </w:r>
      <w:r w:rsidR="009519C8">
        <w:rPr>
          <w:sz w:val="20"/>
          <w:szCs w:val="20"/>
        </w:rPr>
        <w:t>CNI</w:t>
      </w:r>
      <w:r>
        <w:rPr>
          <w:sz w:val="20"/>
          <w:szCs w:val="20"/>
        </w:rPr>
        <w:t xml:space="preserve"> </w:t>
      </w:r>
      <w:r>
        <w:rPr>
          <w:b/>
          <w:bCs/>
          <w:sz w:val="20"/>
          <w:szCs w:val="20"/>
        </w:rPr>
        <w:t xml:space="preserve">di essere esonerato dallo svolgimento dell’attività formativa obbligatoria </w:t>
      </w:r>
      <w:r>
        <w:rPr>
          <w:sz w:val="20"/>
          <w:szCs w:val="20"/>
        </w:rPr>
        <w:t xml:space="preserve">per il periodo di: n. ____ mesi </w:t>
      </w:r>
    </w:p>
    <w:p w14:paraId="2A9D5960" w14:textId="77777777" w:rsidR="003D22BC" w:rsidRDefault="003D22BC" w:rsidP="003D22BC">
      <w:pPr>
        <w:pStyle w:val="Default"/>
        <w:spacing w:line="276" w:lineRule="auto"/>
        <w:jc w:val="both"/>
        <w:rPr>
          <w:sz w:val="16"/>
          <w:szCs w:val="16"/>
        </w:rPr>
      </w:pPr>
      <w:r>
        <w:rPr>
          <w:sz w:val="10"/>
          <w:szCs w:val="10"/>
        </w:rPr>
        <w:t xml:space="preserve">1 </w:t>
      </w:r>
      <w:r>
        <w:rPr>
          <w:sz w:val="16"/>
          <w:szCs w:val="16"/>
        </w:rPr>
        <w:t xml:space="preserve">Possono essere motivo di esonero dall’obbligo di aggiornamento della competenza professionale, concesso da parte degli Ordini territoriali, su domanda da parte dell’iscritto, i seguenti casi: </w:t>
      </w:r>
    </w:p>
    <w:p w14:paraId="717A7B9C" w14:textId="77777777" w:rsidR="003D22BC" w:rsidRDefault="003D22BC" w:rsidP="003D22BC">
      <w:pPr>
        <w:pStyle w:val="Default"/>
        <w:spacing w:line="276" w:lineRule="auto"/>
        <w:jc w:val="both"/>
        <w:rPr>
          <w:sz w:val="16"/>
          <w:szCs w:val="16"/>
        </w:rPr>
      </w:pPr>
      <w:r>
        <w:rPr>
          <w:sz w:val="16"/>
          <w:szCs w:val="16"/>
        </w:rPr>
        <w:t xml:space="preserve">a) maternità o paternità, per un anno; </w:t>
      </w:r>
    </w:p>
    <w:p w14:paraId="02E4F14F" w14:textId="77777777" w:rsidR="003D22BC" w:rsidRDefault="003D22BC" w:rsidP="003D22BC">
      <w:pPr>
        <w:pStyle w:val="Default"/>
        <w:spacing w:line="276" w:lineRule="auto"/>
        <w:jc w:val="both"/>
        <w:rPr>
          <w:sz w:val="16"/>
          <w:szCs w:val="16"/>
        </w:rPr>
      </w:pPr>
      <w:r>
        <w:rPr>
          <w:sz w:val="16"/>
          <w:szCs w:val="16"/>
        </w:rPr>
        <w:t xml:space="preserve">b) servizio militare volontario e servizio civile; </w:t>
      </w:r>
    </w:p>
    <w:p w14:paraId="240A0AE4" w14:textId="77777777" w:rsidR="003D22BC" w:rsidRDefault="003D22BC" w:rsidP="003D22BC">
      <w:pPr>
        <w:pStyle w:val="Default"/>
        <w:spacing w:line="276" w:lineRule="auto"/>
        <w:jc w:val="both"/>
        <w:rPr>
          <w:sz w:val="16"/>
          <w:szCs w:val="16"/>
        </w:rPr>
      </w:pPr>
      <w:r>
        <w:rPr>
          <w:sz w:val="16"/>
          <w:szCs w:val="16"/>
        </w:rPr>
        <w:t xml:space="preserve">c) grave malattia o infortunio; </w:t>
      </w:r>
    </w:p>
    <w:p w14:paraId="3050803C" w14:textId="77777777" w:rsidR="003D22BC" w:rsidRDefault="003D22BC" w:rsidP="003D22BC">
      <w:pPr>
        <w:pStyle w:val="Default"/>
        <w:spacing w:line="276" w:lineRule="auto"/>
        <w:jc w:val="both"/>
        <w:rPr>
          <w:sz w:val="16"/>
          <w:szCs w:val="16"/>
        </w:rPr>
      </w:pPr>
      <w:r>
        <w:rPr>
          <w:sz w:val="16"/>
          <w:szCs w:val="16"/>
        </w:rPr>
        <w:t xml:space="preserve">d) altri casi di documentato impedimento derivante da accertate cause oggettive o di forza maggiore. </w:t>
      </w:r>
    </w:p>
    <w:p w14:paraId="1B543925" w14:textId="77777777" w:rsidR="003D22BC" w:rsidRDefault="003D22BC" w:rsidP="003D22BC">
      <w:pPr>
        <w:pStyle w:val="Default"/>
        <w:spacing w:line="276" w:lineRule="auto"/>
        <w:jc w:val="both"/>
        <w:rPr>
          <w:sz w:val="16"/>
          <w:szCs w:val="16"/>
        </w:rPr>
      </w:pPr>
      <w:r>
        <w:rPr>
          <w:sz w:val="16"/>
          <w:szCs w:val="16"/>
        </w:rPr>
        <w:t xml:space="preserve">Alla concessione del periodo di esonero, definito dall’Ordine su istanza dell’iscritto, consegue la proporzionale riduzione del numero di crediti formativi da dedurre al termine dell’anno solare ai sensi dell’art.3, comma 7, del Regolamento per l’aggiornamento della competenza professionale. </w:t>
      </w:r>
    </w:p>
    <w:p w14:paraId="0920EE87" w14:textId="528D699F" w:rsidR="003D22BC" w:rsidRDefault="003D22BC" w:rsidP="003D22BC">
      <w:pPr>
        <w:pStyle w:val="Default"/>
        <w:spacing w:line="276" w:lineRule="auto"/>
        <w:jc w:val="both"/>
        <w:rPr>
          <w:sz w:val="20"/>
          <w:szCs w:val="20"/>
        </w:rPr>
      </w:pPr>
      <w:r>
        <w:rPr>
          <w:sz w:val="16"/>
          <w:szCs w:val="16"/>
        </w:rPr>
        <w:t xml:space="preserve">La riduzione verrà operata in applicazione delle linee di indirizzo fornite dal CNI. </w:t>
      </w:r>
    </w:p>
    <w:p w14:paraId="4F6B595B" w14:textId="77777777" w:rsidR="003D22BC" w:rsidRDefault="003D22BC" w:rsidP="003D22BC">
      <w:pPr>
        <w:pStyle w:val="Default"/>
        <w:spacing w:line="276" w:lineRule="auto"/>
        <w:jc w:val="both"/>
        <w:rPr>
          <w:sz w:val="20"/>
          <w:szCs w:val="20"/>
        </w:rPr>
      </w:pPr>
      <w:r>
        <w:rPr>
          <w:sz w:val="20"/>
          <w:szCs w:val="20"/>
        </w:rPr>
        <w:t xml:space="preserve">Data_______________________ Firma __________________________________ </w:t>
      </w:r>
    </w:p>
    <w:p w14:paraId="644FC742" w14:textId="77777777" w:rsidR="003D22BC" w:rsidRDefault="003D22BC" w:rsidP="003D22BC">
      <w:pPr>
        <w:pStyle w:val="Default"/>
        <w:spacing w:line="276" w:lineRule="auto"/>
        <w:jc w:val="both"/>
        <w:rPr>
          <w:color w:val="auto"/>
        </w:rPr>
      </w:pPr>
    </w:p>
    <w:p w14:paraId="4FACD5E1" w14:textId="760D0498" w:rsidR="009519C8" w:rsidRPr="009519C8" w:rsidRDefault="009519C8" w:rsidP="003D22BC">
      <w:pPr>
        <w:jc w:val="both"/>
        <w:rPr>
          <w:b/>
          <w:bCs/>
          <w:sz w:val="20"/>
          <w:szCs w:val="20"/>
        </w:rPr>
      </w:pPr>
      <w:r w:rsidRPr="009519C8">
        <w:rPr>
          <w:b/>
          <w:bCs/>
          <w:sz w:val="20"/>
          <w:szCs w:val="20"/>
        </w:rPr>
        <w:t>Allegare copia di documento di identità in corso di validità</w:t>
      </w:r>
      <w:r>
        <w:rPr>
          <w:b/>
          <w:bCs/>
          <w:sz w:val="20"/>
          <w:szCs w:val="20"/>
        </w:rPr>
        <w:t>.</w:t>
      </w:r>
    </w:p>
    <w:p w14:paraId="639C0897" w14:textId="40A00F9B" w:rsidR="007704B2" w:rsidRDefault="003D22BC" w:rsidP="003D22BC">
      <w:pPr>
        <w:jc w:val="both"/>
      </w:pPr>
      <w:r w:rsidRPr="009519C8">
        <w:rPr>
          <w:b/>
          <w:bCs/>
          <w:sz w:val="20"/>
          <w:szCs w:val="20"/>
        </w:rPr>
        <w:t xml:space="preserve">A supporto della domanda </w:t>
      </w:r>
      <w:r w:rsidR="009519C8" w:rsidRPr="009519C8">
        <w:rPr>
          <w:b/>
          <w:bCs/>
          <w:sz w:val="20"/>
          <w:szCs w:val="20"/>
        </w:rPr>
        <w:t>unisce</w:t>
      </w:r>
      <w:r>
        <w:rPr>
          <w:sz w:val="20"/>
          <w:szCs w:val="20"/>
        </w:rPr>
        <w:t xml:space="preserve"> la seguente documentazione da sottoporre alle valutazioni del Consiglio dell’Ordine di Avellino:</w:t>
      </w:r>
    </w:p>
    <w:sectPr w:rsidR="007704B2" w:rsidSect="007704B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2BC"/>
    <w:rsid w:val="00125578"/>
    <w:rsid w:val="001678AA"/>
    <w:rsid w:val="003D22BC"/>
    <w:rsid w:val="004677ED"/>
    <w:rsid w:val="00546EE2"/>
    <w:rsid w:val="007704B2"/>
    <w:rsid w:val="008F56A8"/>
    <w:rsid w:val="009519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ABF3A"/>
  <w15:docId w15:val="{46E0E88B-D590-4BCC-BB7B-3CDF9A75C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704B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D22B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414</Words>
  <Characters>2363</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Hp-02</dc:creator>
  <cp:keywords/>
  <dc:description/>
  <cp:lastModifiedBy>Hp-02</cp:lastModifiedBy>
  <cp:revision>3</cp:revision>
  <dcterms:created xsi:type="dcterms:W3CDTF">2024-12-17T16:09:00Z</dcterms:created>
  <dcterms:modified xsi:type="dcterms:W3CDTF">2025-10-21T11:23:00Z</dcterms:modified>
</cp:coreProperties>
</file>